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72" w:rsidRDefault="000E218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31.75pt;margin-top:18pt;width:0;height:23.25pt;z-index:251662336" o:connectortype="straight">
            <v:stroke endarrow="block"/>
          </v:shape>
        </w:pict>
      </w:r>
      <w:r w:rsidR="00EE00EB">
        <w:rPr>
          <w:noProof/>
        </w:rPr>
        <w:pict>
          <v:rect id="_x0000_s1026" style="position:absolute;margin-left:168pt;margin-top:-20.25pt;width:132pt;height:37.5pt;z-index:251658240">
            <v:textbox>
              <w:txbxContent>
                <w:p w:rsidR="00EE00EB" w:rsidRDefault="00EE00EB" w:rsidP="00EE00EB">
                  <w:pPr>
                    <w:jc w:val="center"/>
                  </w:pPr>
                  <w:r>
                    <w:t xml:space="preserve">Get Connection String from </w:t>
                  </w:r>
                  <w:proofErr w:type="spellStart"/>
                  <w:r>
                    <w:t>Telsa</w:t>
                  </w:r>
                  <w:proofErr w:type="spellEnd"/>
                  <w:r>
                    <w:t xml:space="preserve"> Server</w:t>
                  </w:r>
                </w:p>
              </w:txbxContent>
            </v:textbox>
          </v:rect>
        </w:pict>
      </w:r>
    </w:p>
    <w:p w:rsidR="00EE00EB" w:rsidRDefault="000D47CE">
      <w:r>
        <w:rPr>
          <w:noProof/>
        </w:rPr>
        <w:pict>
          <v:rect id="_x0000_s1027" style="position:absolute;margin-left:153.75pt;margin-top:15.05pt;width:160.5pt;height:41.25pt;z-index:251659264">
            <v:textbox>
              <w:txbxContent>
                <w:p w:rsidR="000D47CE" w:rsidRDefault="000D47CE">
                  <w:r>
                    <w:t xml:space="preserve">Start </w:t>
                  </w:r>
                  <w:proofErr w:type="spellStart"/>
                  <w:r>
                    <w:t>RecordServerAdder</w:t>
                  </w:r>
                  <w:proofErr w:type="spellEnd"/>
                  <w:r>
                    <w:t xml:space="preserve"> thread Start Archive thread</w:t>
                  </w:r>
                </w:p>
              </w:txbxContent>
            </v:textbox>
          </v:rect>
        </w:pict>
      </w:r>
    </w:p>
    <w:p w:rsidR="00EE00EB" w:rsidRDefault="00EE00EB"/>
    <w:p w:rsidR="00EE00EB" w:rsidRDefault="00E16BCA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98.25pt;margin-top:24.15pt;width:82.5pt;height:83.25pt;z-index:251661312">
            <v:textbox>
              <w:txbxContent>
                <w:p w:rsidR="00E16BCA" w:rsidRDefault="00E16BCA">
                  <w:proofErr w:type="spellStart"/>
                  <w:r>
                    <w:t>RecordServerAdder</w:t>
                  </w:r>
                  <w:proofErr w:type="spellEnd"/>
                  <w:r>
                    <w:t xml:space="preserve"> Thread</w:t>
                  </w:r>
                </w:p>
              </w:txbxContent>
            </v:textbox>
          </v:shape>
        </w:pict>
      </w:r>
    </w:p>
    <w:p w:rsidR="00EE00EB" w:rsidRDefault="00E16BCA">
      <w:r>
        <w:rPr>
          <w:noProof/>
        </w:rPr>
        <w:pict>
          <v:shape id="_x0000_s1028" type="#_x0000_t67" style="position:absolute;margin-left:286.5pt;margin-top:2.5pt;width:82.5pt;height:83.25pt;z-index:251660288">
            <v:textbox>
              <w:txbxContent>
                <w:p w:rsidR="00E16BCA" w:rsidRDefault="00E16BCA">
                  <w:r>
                    <w:t>Archive Thread</w:t>
                  </w:r>
                </w:p>
              </w:txbxContent>
            </v:textbox>
          </v:shape>
        </w:pict>
      </w:r>
    </w:p>
    <w:p w:rsidR="00EE00EB" w:rsidRDefault="00EE00EB"/>
    <w:p w:rsidR="00D56A8D" w:rsidRDefault="00D56A8D"/>
    <w:p w:rsidR="00D56A8D" w:rsidRDefault="00532873">
      <w:r>
        <w:rPr>
          <w:noProof/>
        </w:rPr>
        <w:pict>
          <v:shape id="_x0000_s1089" type="#_x0000_t32" style="position:absolute;margin-left:139.5pt;margin-top:6.45pt;width:72.75pt;height:2.95pt;flip:x y;z-index:251716608" o:connectortype="straight">
            <v:stroke endarrow="block"/>
          </v:shape>
        </w:pict>
      </w:r>
      <w:r>
        <w:rPr>
          <w:noProof/>
        </w:rPr>
        <w:pict>
          <v:shape id="_x0000_s1088" type="#_x0000_t32" style="position:absolute;margin-left:212.25pt;margin-top:10.9pt;width:.75pt;height:149.25pt;flip:y;z-index:251715584" o:connectortype="straight"/>
        </w:pict>
      </w:r>
      <w:r>
        <w:rPr>
          <w:noProof/>
        </w:rPr>
        <w:pict>
          <v:rect id="_x0000_s1033" style="position:absolute;margin-left:-39pt;margin-top:20.65pt;width:102pt;height:36pt;z-index:251664384">
            <v:textbox style="mso-next-textbox:#_x0000_s1033">
              <w:txbxContent>
                <w:p w:rsidR="00C8181E" w:rsidRDefault="00C8181E" w:rsidP="00C8181E">
                  <w:pPr>
                    <w:jc w:val="center"/>
                  </w:pPr>
                  <w:r>
                    <w:t xml:space="preserve">Local machine is a </w:t>
                  </w:r>
                  <w:proofErr w:type="spellStart"/>
                  <w:r>
                    <w:t>RecorderServer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margin-left:76.5pt;margin-top:6.45pt;width:126pt;height:60.75pt;z-index:251663360">
            <v:textbox style="mso-next-textbox:#_x0000_s1032">
              <w:txbxContent>
                <w:p w:rsidR="00C8181E" w:rsidRDefault="00C8181E" w:rsidP="00C8181E">
                  <w:pPr>
                    <w:jc w:val="center"/>
                  </w:pPr>
                  <w:r>
                    <w:t>Record Folder Exist</w:t>
                  </w:r>
                </w:p>
              </w:txbxContent>
            </v:textbox>
          </v:shape>
        </w:pict>
      </w:r>
      <w:r w:rsidR="0038775B">
        <w:rPr>
          <w:noProof/>
        </w:rPr>
        <w:pict>
          <v:rect id="_x0000_s1056" style="position:absolute;margin-left:251.25pt;margin-top:10.15pt;width:151.5pt;height:24pt;z-index:251686912">
            <v:textbox>
              <w:txbxContent>
                <w:p w:rsidR="0038775B" w:rsidRDefault="0038775B" w:rsidP="0038775B">
                  <w:pPr>
                    <w:jc w:val="center"/>
                  </w:pPr>
                  <w:r>
                    <w:t>Get Archive Pack</w:t>
                  </w:r>
                </w:p>
              </w:txbxContent>
            </v:textbox>
          </v:rect>
        </w:pict>
      </w:r>
    </w:p>
    <w:p w:rsidR="00D56A8D" w:rsidRDefault="00532873">
      <w:r>
        <w:rPr>
          <w:noProof/>
        </w:rPr>
        <w:pict>
          <v:shape id="_x0000_s1090" type="#_x0000_t32" style="position:absolute;margin-left:63.75pt;margin-top:12.45pt;width:12pt;height:.75pt;flip:x;z-index:251717632" o:connectortype="straight">
            <v:stroke endarrow="block"/>
          </v:shape>
        </w:pict>
      </w:r>
      <w:r w:rsidR="0038775B">
        <w:rPr>
          <w:noProof/>
        </w:rPr>
        <w:pict>
          <v:shape id="_x0000_s1057" type="#_x0000_t32" style="position:absolute;margin-left:328.5pt;margin-top:9.45pt;width:.75pt;height:13.5pt;z-index:251687936" o:connectortype="straight">
            <v:stroke endarrow="block"/>
          </v:shape>
        </w:pict>
      </w:r>
      <w:r w:rsidR="0038775B">
        <w:rPr>
          <w:noProof/>
        </w:rPr>
        <w:pict>
          <v:rect id="_x0000_s1047" style="position:absolute;margin-left:250.5pt;margin-top:22.95pt;width:152.25pt;height:22.5pt;z-index:251677696">
            <v:textbox>
              <w:txbxContent>
                <w:p w:rsidR="00992B72" w:rsidRDefault="00992B72">
                  <w:r>
                    <w:t xml:space="preserve">Get all </w:t>
                  </w:r>
                  <w:proofErr w:type="spellStart"/>
                  <w:r>
                    <w:t>RecordServer</w:t>
                  </w:r>
                  <w:proofErr w:type="spellEnd"/>
                  <w:r>
                    <w:t xml:space="preserve"> from DB</w:t>
                  </w:r>
                </w:p>
              </w:txbxContent>
            </v:textbox>
          </v:rect>
        </w:pict>
      </w:r>
      <w:r>
        <w:tab/>
        <w:t xml:space="preserve">            Yes</w:t>
      </w:r>
    </w:p>
    <w:p w:rsidR="00D56A8D" w:rsidRDefault="00532873">
      <w:r>
        <w:rPr>
          <w:noProof/>
        </w:rPr>
        <w:pict>
          <v:shape id="_x0000_s1083" type="#_x0000_t32" style="position:absolute;margin-left:139.5pt;margin-top:16.3pt;width:.75pt;height:64.45pt;flip:x;z-index:251710464" o:connectortype="straight"/>
        </w:pict>
      </w:r>
      <w:r>
        <w:rPr>
          <w:noProof/>
        </w:rPr>
        <w:pict>
          <v:shape id="_x0000_s1038" type="#_x0000_t32" style="position:absolute;margin-left:5.25pt;margin-top:4.65pt;width:0;height:18.4pt;z-index:251669504" o:connectortype="straight">
            <v:stroke endarrow="block"/>
          </v:shape>
        </w:pict>
      </w:r>
      <w:r>
        <w:rPr>
          <w:noProof/>
        </w:rPr>
        <w:pict>
          <v:rect id="_x0000_s1036" style="position:absolute;margin-left:-40.5pt;margin-top:23.05pt;width:102.75pt;height:22.5pt;z-index:251667456">
            <v:textbox style="mso-next-textbox:#_x0000_s1036">
              <w:txbxContent>
                <w:p w:rsidR="00D56A8D" w:rsidRDefault="00D56A8D" w:rsidP="00D56A8D">
                  <w:pPr>
                    <w:jc w:val="center"/>
                  </w:pPr>
                  <w:r>
                    <w:t>Save in DB</w:t>
                  </w:r>
                </w:p>
              </w:txbxContent>
            </v:textbox>
          </v:rect>
        </w:pict>
      </w:r>
      <w:r w:rsidR="0038775B">
        <w:rPr>
          <w:noProof/>
        </w:rPr>
        <w:pict>
          <v:shape id="_x0000_s1052" type="#_x0000_t32" style="position:absolute;margin-left:328.5pt;margin-top:21.5pt;width:0;height:15.75pt;z-index:251682816" o:connectortype="straight">
            <v:stroke endarrow="block"/>
          </v:shape>
        </w:pict>
      </w:r>
    </w:p>
    <w:p w:rsidR="00D56A8D" w:rsidRDefault="00CB5042">
      <w:r>
        <w:rPr>
          <w:noProof/>
        </w:rPr>
        <w:pict>
          <v:shape id="_x0000_s1101" type="#_x0000_t32" style="position:absolute;margin-left:328.5pt;margin-top:11.05pt;width:129pt;height:3.8pt;flip:x y;z-index:251728896" o:connectortype="straight">
            <v:stroke endarrow="block"/>
          </v:shape>
        </w:pict>
      </w:r>
      <w:r>
        <w:rPr>
          <w:noProof/>
        </w:rPr>
        <w:pict>
          <v:shape id="_x0000_s1100" type="#_x0000_t32" style="position:absolute;margin-left:458.25pt;margin-top:14.85pt;width:4.5pt;height:432.75pt;flip:x y;z-index:251727872" o:connectortype="straight"/>
        </w:pict>
      </w:r>
      <w:r w:rsidR="00532873">
        <w:rPr>
          <w:noProof/>
        </w:rPr>
        <w:pict>
          <v:shape id="_x0000_s1085" type="#_x0000_t32" style="position:absolute;margin-left:7.5pt;margin-top:20.15pt;width:0;height:23.95pt;z-index:251712512" o:connectortype="straight">
            <v:stroke endarrow="block"/>
          </v:shape>
        </w:pict>
      </w:r>
      <w:r w:rsidR="0038775B">
        <w:rPr>
          <w:noProof/>
        </w:rPr>
        <w:pict>
          <v:shape id="_x0000_s1050" type="#_x0000_t4" style="position:absolute;margin-left:260.25pt;margin-top:11.05pt;width:136.5pt;height:63.05pt;z-index:251680768">
            <v:textbox>
              <w:txbxContent>
                <w:p w:rsidR="00E139A2" w:rsidRDefault="00E139A2" w:rsidP="00E139A2">
                  <w:pPr>
                    <w:jc w:val="center"/>
                  </w:pPr>
                  <w:proofErr w:type="spellStart"/>
                  <w:r>
                    <w:t>RecordServer</w:t>
                  </w:r>
                  <w:proofErr w:type="spellEnd"/>
                  <w:r>
                    <w:t xml:space="preserve"> Exist</w:t>
                  </w:r>
                </w:p>
              </w:txbxContent>
            </v:textbox>
          </v:shape>
        </w:pict>
      </w:r>
    </w:p>
    <w:p w:rsidR="00D56A8D" w:rsidRDefault="00CB5042">
      <w:r>
        <w:rPr>
          <w:noProof/>
        </w:rPr>
        <w:pict>
          <v:shape id="_x0000_s1098" type="#_x0000_t32" style="position:absolute;margin-left:396.75pt;margin-top:17.9pt;width:38.25pt;height:.75pt;z-index:251725824" o:connectortype="straight"/>
        </w:pict>
      </w:r>
      <w:r>
        <w:rPr>
          <w:noProof/>
        </w:rPr>
        <w:pict>
          <v:shape id="_x0000_s1097" type="#_x0000_t32" style="position:absolute;margin-left:437.2pt;margin-top:18.65pt;width:0;height:392.25pt;flip:y;z-index:251724800" o:connectortype="straight"/>
        </w:pict>
      </w:r>
      <w:r w:rsidR="00532873"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7" type="#_x0000_t122" style="position:absolute;margin-left:-38.25pt;margin-top:14.55pt;width:97.5pt;height:32.25pt;z-index:251668480">
            <v:textbox style="mso-next-textbox:#_x0000_s1037">
              <w:txbxContent>
                <w:p w:rsidR="00D56A8D" w:rsidRDefault="007A114E" w:rsidP="00D56A8D">
                  <w:pPr>
                    <w:jc w:val="center"/>
                  </w:pPr>
                  <w:r>
                    <w:t>Sleep in 2S</w:t>
                  </w:r>
                </w:p>
              </w:txbxContent>
            </v:textbox>
          </v:shape>
        </w:pict>
      </w:r>
      <w:r w:rsidR="00532873">
        <w:tab/>
      </w:r>
      <w:r w:rsidR="00532873">
        <w:tab/>
      </w:r>
      <w:r w:rsidR="00532873">
        <w:tab/>
        <w:t>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No</w:t>
      </w:r>
      <w:proofErr w:type="spellEnd"/>
    </w:p>
    <w:p w:rsidR="00D56A8D" w:rsidRDefault="00532873">
      <w:r>
        <w:rPr>
          <w:noProof/>
        </w:rPr>
        <w:pict>
          <v:shape id="_x0000_s1086" type="#_x0000_t32" style="position:absolute;margin-left:8.25pt;margin-top:19.45pt;width:0;height:12pt;z-index:251713536" o:connectortype="straight"/>
        </w:pict>
      </w:r>
      <w:r>
        <w:rPr>
          <w:noProof/>
        </w:rPr>
        <w:pict>
          <v:shape id="_x0000_s1084" type="#_x0000_t32" style="position:absolute;margin-left:59.25pt;margin-top:5.2pt;width:79.5pt;height:0;flip:x;z-index:251711488" o:connectortype="straight">
            <v:stroke endarrow="block"/>
          </v:shape>
        </w:pict>
      </w:r>
      <w:r w:rsidR="0038775B">
        <w:rPr>
          <w:noProof/>
        </w:rPr>
        <w:pict>
          <v:shape id="_x0000_s1051" type="#_x0000_t32" style="position:absolute;margin-left:328.5pt;margin-top:23.2pt;width:0;height:30.75pt;z-index:251681792" o:connectortype="straight">
            <v:stroke endarrow="block"/>
          </v:shape>
        </w:pict>
      </w:r>
    </w:p>
    <w:p w:rsidR="00D56A8D" w:rsidRDefault="00532873">
      <w:r>
        <w:rPr>
          <w:noProof/>
        </w:rPr>
        <w:pict>
          <v:shape id="_x0000_s1087" type="#_x0000_t32" style="position:absolute;margin-left:9.75pt;margin-top:6.75pt;width:201.75pt;height:0;z-index:251714560" o:connectortype="straight"/>
        </w:pict>
      </w:r>
      <w:r w:rsidR="00D848DC">
        <w:tab/>
      </w:r>
      <w:r w:rsidR="00D848DC">
        <w:tab/>
      </w:r>
      <w:r w:rsidR="00D848DC">
        <w:tab/>
      </w:r>
      <w:r w:rsidR="00D848DC">
        <w:tab/>
      </w:r>
      <w:r w:rsidR="00D848DC">
        <w:tab/>
      </w:r>
      <w:r w:rsidR="00D848DC">
        <w:tab/>
      </w:r>
      <w:r w:rsidR="00D848DC">
        <w:tab/>
      </w:r>
      <w:r w:rsidR="00D848DC">
        <w:tab/>
      </w:r>
      <w:r w:rsidR="00D848DC">
        <w:tab/>
        <w:t xml:space="preserve">    Yes</w:t>
      </w:r>
    </w:p>
    <w:p w:rsidR="00D56A8D" w:rsidRDefault="0038775B">
      <w:r>
        <w:rPr>
          <w:noProof/>
        </w:rPr>
        <w:pict>
          <v:rect id="_x0000_s1049" style="position:absolute;margin-left:258pt;margin-top:4.55pt;width:145.5pt;height:23.25pt;z-index:251679744">
            <v:textbox>
              <w:txbxContent>
                <w:p w:rsidR="00E139A2" w:rsidRDefault="00E139A2">
                  <w:r>
                    <w:t xml:space="preserve">Get all files of </w:t>
                  </w:r>
                  <w:proofErr w:type="spellStart"/>
                  <w:r>
                    <w:t>RecordServer</w:t>
                  </w:r>
                  <w:proofErr w:type="spellEnd"/>
                </w:p>
              </w:txbxContent>
            </v:textbox>
          </v:rect>
        </w:pict>
      </w:r>
    </w:p>
    <w:p w:rsidR="00D56A8D" w:rsidRDefault="00C802F8">
      <w:r>
        <w:rPr>
          <w:noProof/>
        </w:rPr>
        <w:pict>
          <v:rect id="_x0000_s1054" style="position:absolute;margin-left:87pt;margin-top:25.6pt;width:130.5pt;height:21pt;z-index:251684864">
            <v:textbox>
              <w:txbxContent>
                <w:p w:rsidR="00E139A2" w:rsidRDefault="00E139A2" w:rsidP="0038775B">
                  <w:pPr>
                    <w:jc w:val="center"/>
                  </w:pPr>
                  <w:r>
                    <w:t>Decode the header of File</w:t>
                  </w:r>
                </w:p>
              </w:txbxContent>
            </v:textbox>
          </v:rect>
        </w:pict>
      </w:r>
      <w:r w:rsidR="00D848DC">
        <w:rPr>
          <w:noProof/>
        </w:rPr>
        <w:pict>
          <v:shape id="_x0000_s1063" type="#_x0000_t32" style="position:absolute;margin-left:329.25pt;margin-top:2.35pt;width:0;height:18pt;z-index:251694080" o:connectortype="straight">
            <v:stroke endarrow="block"/>
          </v:shape>
        </w:pict>
      </w:r>
      <w:r w:rsidR="0038775B">
        <w:rPr>
          <w:noProof/>
        </w:rPr>
        <w:pict>
          <v:shape id="_x0000_s1053" type="#_x0000_t4" style="position:absolute;margin-left:277.5pt;margin-top:19.6pt;width:100.5pt;height:35.25pt;z-index:251683840">
            <v:textbox>
              <w:txbxContent>
                <w:p w:rsidR="00E139A2" w:rsidRDefault="00E139A2">
                  <w:r>
                    <w:t>File Exist</w:t>
                  </w:r>
                </w:p>
              </w:txbxContent>
            </v:textbox>
          </v:shape>
        </w:pict>
      </w:r>
    </w:p>
    <w:p w:rsidR="00D56A8D" w:rsidRDefault="00CB5042">
      <w:r>
        <w:rPr>
          <w:noProof/>
        </w:rPr>
        <w:pict>
          <v:shape id="_x0000_s1104" type="#_x0000_t32" style="position:absolute;margin-left:420.75pt;margin-top:13.7pt;width:0;height:254.25pt;z-index:251730944" o:connectortype="straight"/>
        </w:pict>
      </w:r>
      <w:r>
        <w:rPr>
          <w:noProof/>
        </w:rPr>
        <w:pict>
          <v:shape id="_x0000_s1103" type="#_x0000_t32" style="position:absolute;margin-left:378pt;margin-top:12.95pt;width:42pt;height:0;z-index:251729920" o:connectortype="straight"/>
        </w:pict>
      </w:r>
      <w:r w:rsidR="00C802F8">
        <w:rPr>
          <w:noProof/>
        </w:rPr>
        <w:pict>
          <v:shape id="_x0000_s1064" type="#_x0000_t32" style="position:absolute;margin-left:153pt;margin-top:21.95pt;width:.75pt;height:13.5pt;z-index:251695104" o:connectortype="straight">
            <v:stroke endarrow="block"/>
          </v:shape>
        </w:pict>
      </w:r>
      <w:r w:rsidR="00C802F8">
        <w:rPr>
          <w:noProof/>
        </w:rPr>
        <w:pict>
          <v:shape id="_x0000_s1091" type="#_x0000_t32" style="position:absolute;margin-left:218.25pt;margin-top:12.2pt;width:59.25pt;height:0;flip:x;z-index:251718656" o:connectortype="straight">
            <v:stroke endarrow="block"/>
          </v:shape>
        </w:pict>
      </w:r>
      <w:r w:rsidR="00C802F8">
        <w:tab/>
      </w:r>
      <w:r w:rsidR="00C802F8">
        <w:tab/>
      </w:r>
      <w:r w:rsidR="00C802F8">
        <w:tab/>
      </w:r>
      <w:r w:rsidR="00C802F8">
        <w:tab/>
      </w:r>
      <w:r w:rsidR="00C802F8">
        <w:tab/>
      </w:r>
      <w:r w:rsidR="00C802F8">
        <w:tab/>
      </w:r>
      <w:r w:rsidR="00C802F8">
        <w:tab/>
        <w:t>Yes</w:t>
      </w:r>
      <w:r w:rsidR="00D848DC">
        <w:t xml:space="preserve">          </w:t>
      </w:r>
      <w:r w:rsidR="00C802F8">
        <w:tab/>
      </w:r>
      <w:r w:rsidR="00C802F8">
        <w:tab/>
        <w:t xml:space="preserve">      No</w:t>
      </w:r>
    </w:p>
    <w:p w:rsidR="00D56A8D" w:rsidRDefault="00C802F8">
      <w:r>
        <w:rPr>
          <w:noProof/>
        </w:rPr>
        <w:pict>
          <v:shape id="_x0000_s1059" type="#_x0000_t4" style="position:absolute;margin-left:89.25pt;margin-top:10.75pt;width:127.5pt;height:33pt;z-index:251689984">
            <v:textbox>
              <w:txbxContent>
                <w:p w:rsidR="0038775B" w:rsidRDefault="0038775B">
                  <w:r>
                    <w:t>Correct file</w:t>
                  </w:r>
                </w:p>
              </w:txbxContent>
            </v:textbox>
          </v:shape>
        </w:pict>
      </w:r>
      <w:r w:rsidR="00D848DC">
        <w:rPr>
          <w:noProof/>
        </w:rPr>
        <w:pict>
          <v:rect id="_x0000_s1055" style="position:absolute;margin-left:250.5pt;margin-top:16.75pt;width:129.75pt;height:20.25pt;z-index:251685888">
            <v:textbox>
              <w:txbxContent>
                <w:p w:rsidR="0038775B" w:rsidRDefault="0038775B" w:rsidP="0038775B">
                  <w:pPr>
                    <w:jc w:val="center"/>
                  </w:pPr>
                  <w:r>
                    <w:t xml:space="preserve">Insert into </w:t>
                  </w:r>
                  <w:proofErr w:type="spellStart"/>
                  <w:r>
                    <w:t>CallInfo</w:t>
                  </w:r>
                  <w:proofErr w:type="spellEnd"/>
                  <w:r>
                    <w:t xml:space="preserve"> table</w:t>
                  </w:r>
                </w:p>
              </w:txbxContent>
            </v:textbox>
          </v:rect>
        </w:pict>
      </w:r>
    </w:p>
    <w:p w:rsidR="00EE00EB" w:rsidRDefault="00C802F8" w:rsidP="00C802F8">
      <w:r>
        <w:rPr>
          <w:noProof/>
        </w:rPr>
        <w:pict>
          <v:shape id="_x0000_s1069" type="#_x0000_t32" style="position:absolute;margin-left:153pt;margin-top:19.05pt;width:.75pt;height:23.25pt;z-index:251700224" o:connectortype="straight">
            <v:stroke endarrow="block"/>
          </v:shape>
        </w:pict>
      </w:r>
      <w:r>
        <w:rPr>
          <w:noProof/>
        </w:rPr>
        <w:pict>
          <v:shape id="_x0000_s1092" type="#_x0000_t32" style="position:absolute;margin-left:216.75pt;margin-top:1.05pt;width:35.25pt;height:0;z-index:251719680" o:connectortype="straight">
            <v:stroke endarrow="block"/>
          </v:shape>
        </w:pict>
      </w:r>
      <w:r w:rsidR="00D848DC">
        <w:rPr>
          <w:noProof/>
        </w:rPr>
        <w:pict>
          <v:shape id="_x0000_s1066" type="#_x0000_t32" style="position:absolute;margin-left:314.25pt;margin-top:11.55pt;width:.75pt;height:14.25pt;z-index:251697152" o:connectortype="straight">
            <v:stroke endarrow="block"/>
          </v:shape>
        </w:pict>
      </w:r>
      <w:r w:rsidR="00D848DC">
        <w:rPr>
          <w:noProof/>
        </w:rPr>
        <w:pict>
          <v:rect id="_x0000_s1058" style="position:absolute;margin-left:249.75pt;margin-top:25.8pt;width:127.5pt;height:21pt;z-index:251688960">
            <v:textbox>
              <w:txbxContent>
                <w:p w:rsidR="0038775B" w:rsidRDefault="0038775B" w:rsidP="0038775B">
                  <w:pPr>
                    <w:jc w:val="center"/>
                  </w:pPr>
                  <w:r>
                    <w:t>Copy the physical file</w:t>
                  </w:r>
                </w:p>
              </w:txbxContent>
            </v:textbox>
          </v:rect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48DC">
        <w:t xml:space="preserve">  Yes</w:t>
      </w:r>
    </w:p>
    <w:p w:rsidR="00E139A2" w:rsidRDefault="00D848DC">
      <w:r>
        <w:rPr>
          <w:noProof/>
        </w:rPr>
        <w:pict>
          <v:rect id="_x0000_s1068" style="position:absolute;margin-left:113.25pt;margin-top:16.85pt;width:86.25pt;height:42pt;z-index:251699200">
            <v:textbox>
              <w:txbxContent>
                <w:p w:rsidR="00D848DC" w:rsidRDefault="00D848DC">
                  <w:r>
                    <w:t>Copy in the Bad format folder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7" type="#_x0000_t32" style="position:absolute;margin-left:315.75pt;margin-top:21.35pt;width:0;height:16.5pt;z-index:251698176" o:connectortype="straight">
            <v:stroke endarrow="block"/>
          </v:shape>
        </w:pict>
      </w:r>
      <w:r w:rsidR="00C802F8">
        <w:tab/>
      </w:r>
      <w:r w:rsidR="00C802F8">
        <w:tab/>
      </w:r>
      <w:r w:rsidR="00C802F8">
        <w:tab/>
      </w:r>
      <w:r w:rsidR="00C802F8">
        <w:tab/>
        <w:t xml:space="preserve">      No</w:t>
      </w:r>
    </w:p>
    <w:p w:rsidR="00E139A2" w:rsidRDefault="00D848DC">
      <w:r>
        <w:rPr>
          <w:noProof/>
        </w:rPr>
        <w:pict>
          <v:rect id="_x0000_s1060" style="position:absolute;margin-left:251.25pt;margin-top:11.65pt;width:126pt;height:20.25pt;z-index:251691008">
            <v:textbox>
              <w:txbxContent>
                <w:p w:rsidR="000347AD" w:rsidRDefault="000347AD" w:rsidP="000347AD">
                  <w:pPr>
                    <w:jc w:val="center"/>
                  </w:pPr>
                  <w:r>
                    <w:t>Insert into Access file</w:t>
                  </w:r>
                </w:p>
              </w:txbxContent>
            </v:textbox>
          </v:rect>
        </w:pict>
      </w:r>
    </w:p>
    <w:p w:rsidR="00E139A2" w:rsidRDefault="00C802F8">
      <w:r>
        <w:rPr>
          <w:noProof/>
        </w:rPr>
        <w:pict>
          <v:shape id="_x0000_s1093" type="#_x0000_t32" style="position:absolute;margin-left:155.25pt;margin-top:8.7pt;width:1.5pt;height:105pt;z-index:251720704" o:connectortype="straight"/>
        </w:pict>
      </w:r>
      <w:r w:rsidR="008F49E3">
        <w:rPr>
          <w:noProof/>
        </w:rPr>
        <w:pict>
          <v:shape id="_x0000_s1072" type="#_x0000_t32" style="position:absolute;margin-left:316.5pt;margin-top:6.45pt;width:0;height:14.25pt;z-index:251703296" o:connectortype="straight">
            <v:stroke endarrow="block"/>
          </v:shape>
        </w:pict>
      </w:r>
      <w:r w:rsidR="008E1694">
        <w:rPr>
          <w:noProof/>
        </w:rPr>
        <w:pict>
          <v:shape id="_x0000_s1061" type="#_x0000_t4" style="position:absolute;margin-left:246.75pt;margin-top:20.7pt;width:137.25pt;height:30.75pt;z-index:251692032">
            <v:textbox>
              <w:txbxContent>
                <w:p w:rsidR="008E1694" w:rsidRDefault="008E1694">
                  <w:proofErr w:type="spellStart"/>
                  <w:proofErr w:type="gramStart"/>
                  <w:r>
                    <w:t>iShadow</w:t>
                  </w:r>
                  <w:proofErr w:type="spellEnd"/>
                  <w:proofErr w:type="gramEnd"/>
                  <w:r>
                    <w:t xml:space="preserve"> = 1</w:t>
                  </w:r>
                </w:p>
              </w:txbxContent>
            </v:textbox>
          </v:shape>
        </w:pict>
      </w:r>
    </w:p>
    <w:p w:rsidR="00E139A2" w:rsidRDefault="00C802F8">
      <w:r>
        <w:rPr>
          <w:noProof/>
        </w:rPr>
        <w:pict>
          <v:shape id="_x0000_s1078" type="#_x0000_t32" style="position:absolute;margin-left:383.25pt;margin-top:10.3pt;width:29.25pt;height:.75pt;z-index:251709440" o:connectortype="straight"/>
        </w:pict>
      </w:r>
      <w:r>
        <w:rPr>
          <w:noProof/>
        </w:rPr>
        <w:pict>
          <v:shape id="_x0000_s1094" type="#_x0000_t32" style="position:absolute;margin-left:413.25pt;margin-top:11.05pt;width:0;height:84pt;flip:y;z-index:251721728" o:connectortype="straight"/>
        </w:pict>
      </w:r>
      <w:r w:rsidR="008F49E3">
        <w:tab/>
      </w:r>
      <w:r w:rsidR="008F49E3">
        <w:tab/>
      </w:r>
      <w:r w:rsidR="008F49E3">
        <w:tab/>
      </w:r>
      <w:r w:rsidR="008F49E3">
        <w:tab/>
      </w:r>
      <w:r w:rsidR="008F49E3">
        <w:tab/>
      </w:r>
      <w:r w:rsidR="008F49E3">
        <w:tab/>
      </w:r>
      <w:r w:rsidR="008F49E3">
        <w:tab/>
      </w:r>
      <w:r w:rsidR="008F49E3">
        <w:tab/>
      </w:r>
      <w:r w:rsidR="008F49E3">
        <w:tab/>
      </w:r>
      <w:r w:rsidR="008F49E3">
        <w:tab/>
        <w:t xml:space="preserve">          No</w:t>
      </w:r>
    </w:p>
    <w:p w:rsidR="00E139A2" w:rsidRDefault="008F49E3">
      <w:r>
        <w:rPr>
          <w:noProof/>
        </w:rPr>
        <w:pict>
          <v:shape id="_x0000_s1073" type="#_x0000_t32" style="position:absolute;margin-left:315pt;margin-top:.6pt;width:.75pt;height:16.5pt;z-index:251704320" o:connectortype="straight">
            <v:stroke endarrow="block"/>
          </v:shape>
        </w:pict>
      </w:r>
      <w:r>
        <w:rPr>
          <w:noProof/>
        </w:rPr>
        <w:pict>
          <v:rect id="_x0000_s1071" style="position:absolute;margin-left:247.5pt;margin-top:16.35pt;width:134.25pt;height:23.25pt;z-index:251702272">
            <v:textbox>
              <w:txbxContent>
                <w:p w:rsidR="008F49E3" w:rsidRDefault="008F49E3">
                  <w:r>
                    <w:t>Copy in the Shadow folder</w:t>
                  </w:r>
                </w:p>
              </w:txbxContent>
            </v:textbox>
          </v:rect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</w:p>
    <w:p w:rsidR="00E139A2" w:rsidRDefault="00CB5042">
      <w:bookmarkStart w:id="0" w:name="_GoBack"/>
      <w:bookmarkEnd w:id="0"/>
      <w:r>
        <w:rPr>
          <w:noProof/>
        </w:rPr>
        <w:pict>
          <v:shape id="_x0000_s1105" type="#_x0000_t32" style="position:absolute;margin-left:315pt;margin-top:62.9pt;width:107.25pt;height:.05pt;flip:x;z-index:251731968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369pt;margin-top:90.65pt;width:93pt;height:0;z-index:251726848" o:connectortype="straight"/>
        </w:pict>
      </w:r>
      <w:r>
        <w:rPr>
          <w:noProof/>
        </w:rPr>
        <w:pict>
          <v:shape id="_x0000_s1096" type="#_x0000_t32" style="position:absolute;margin-left:367.45pt;margin-top:78.65pt;width:69.75pt;height:.75pt;flip:x y;z-index:251723776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margin-left:315pt;margin-top:56.9pt;width:.75pt;height:18pt;z-index:251722752" o:connectortype="straight">
            <v:stroke endarrow="block"/>
          </v:shape>
        </w:pict>
      </w:r>
      <w:r>
        <w:rPr>
          <w:noProof/>
        </w:rPr>
        <w:pict>
          <v:shape id="_x0000_s1048" type="#_x0000_t122" style="position:absolute;margin-left:270.75pt;margin-top:69.3pt;width:97.5pt;height:32.25pt;z-index:251678720">
            <v:textbox style="mso-next-textbox:#_x0000_s1048">
              <w:txbxContent>
                <w:p w:rsidR="00E04054" w:rsidRDefault="00E04054" w:rsidP="00E04054">
                  <w:pPr>
                    <w:jc w:val="center"/>
                  </w:pPr>
                  <w:r>
                    <w:t>Sleep in 1S</w:t>
                  </w:r>
                </w:p>
              </w:txbxContent>
            </v:textbox>
          </v:shape>
        </w:pict>
      </w:r>
      <w:r w:rsidR="00C802F8">
        <w:rPr>
          <w:noProof/>
        </w:rPr>
        <w:pict>
          <v:shape id="_x0000_s1076" type="#_x0000_t32" style="position:absolute;margin-left:387.8pt;margin-top:42.7pt;width:24.7pt;height:.7pt;flip:x y;z-index:251707392" o:connectortype="straight">
            <v:stroke endarrow="block"/>
          </v:shape>
        </w:pict>
      </w:r>
      <w:r w:rsidR="00C802F8">
        <w:rPr>
          <w:noProof/>
        </w:rPr>
        <w:pict>
          <v:shape id="_x0000_s1077" type="#_x0000_t32" style="position:absolute;margin-left:156.75pt;margin-top:37.4pt;width:91.5pt;height:1.5pt;z-index:251708416" o:connectortype="straight">
            <v:stroke endarrow="block"/>
          </v:shape>
        </w:pict>
      </w:r>
      <w:r w:rsidR="00C802F8">
        <w:rPr>
          <w:noProof/>
        </w:rPr>
        <w:pict>
          <v:shape id="_x0000_s1075" type="#_x0000_t32" style="position:absolute;margin-left:314.25pt;margin-top:14.15pt;width:0;height:17.25pt;z-index:251706368" o:connectortype="straight">
            <v:stroke endarrow="block"/>
          </v:shape>
        </w:pict>
      </w:r>
      <w:r w:rsidR="00C802F8">
        <w:rPr>
          <w:noProof/>
        </w:rPr>
        <w:pict>
          <v:rect id="_x0000_s1074" style="position:absolute;margin-left:246.75pt;margin-top:33.65pt;width:140.25pt;height:21.75pt;z-index:251705344">
            <v:textbox>
              <w:txbxContent>
                <w:p w:rsidR="008F49E3" w:rsidRDefault="008F49E3" w:rsidP="008F49E3">
                  <w:pPr>
                    <w:jc w:val="center"/>
                  </w:pPr>
                  <w:r>
                    <w:t xml:space="preserve">Delete from </w:t>
                  </w:r>
                  <w:proofErr w:type="spellStart"/>
                  <w:r>
                    <w:t>RecordServer</w:t>
                  </w:r>
                  <w:proofErr w:type="spellEnd"/>
                </w:p>
              </w:txbxContent>
            </v:textbox>
          </v:rect>
        </w:pict>
      </w:r>
    </w:p>
    <w:sectPr w:rsidR="00E1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21C7"/>
    <w:rsid w:val="000347AD"/>
    <w:rsid w:val="000621C7"/>
    <w:rsid w:val="000D47CE"/>
    <w:rsid w:val="000E2187"/>
    <w:rsid w:val="0038775B"/>
    <w:rsid w:val="00532873"/>
    <w:rsid w:val="007A114E"/>
    <w:rsid w:val="008E1694"/>
    <w:rsid w:val="008F49E3"/>
    <w:rsid w:val="00992B72"/>
    <w:rsid w:val="00A21D23"/>
    <w:rsid w:val="00C802F8"/>
    <w:rsid w:val="00C8181E"/>
    <w:rsid w:val="00CA012B"/>
    <w:rsid w:val="00CB2372"/>
    <w:rsid w:val="00CB5042"/>
    <w:rsid w:val="00D56A8D"/>
    <w:rsid w:val="00D848DC"/>
    <w:rsid w:val="00E04054"/>
    <w:rsid w:val="00E139A2"/>
    <w:rsid w:val="00E16BCA"/>
    <w:rsid w:val="00E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30"/>
        <o:r id="V:Rule2" type="connector" idref="#_x0000_s1038"/>
        <o:r id="V:Rule3" type="connector" idref="#_x0000_s1051"/>
        <o:r id="V:Rule4" type="connector" idref="#_x0000_s1052"/>
        <o:r id="V:Rule5" type="connector" idref="#_x0000_s1057"/>
        <o:r id="V:Rule6" type="connector" idref="#_x0000_s1063"/>
        <o:r id="V:Rule7" type="connector" idref="#_x0000_s1064"/>
        <o:r id="V:Rule8" type="connector" idref="#_x0000_s1066"/>
        <o:r id="V:Rule9" type="connector" idref="#_x0000_s1067"/>
        <o:r id="V:Rule10" type="connector" idref="#_x0000_s1069"/>
        <o:r id="V:Rule11" type="connector" idref="#_x0000_s1072"/>
        <o:r id="V:Rule12" type="connector" idref="#_x0000_s1073"/>
        <o:r id="V:Rule13" type="connector" idref="#_x0000_s1075"/>
        <o:r id="V:Rule14" type="connector" idref="#_x0000_s1076"/>
        <o:r id="V:Rule15" type="connector" idref="#_x0000_s1077"/>
        <o:r id="V:Rule16" type="connector" idref="#_x0000_s1078"/>
        <o:r id="V:Rule17" type="connector" idref="#_x0000_s1083"/>
        <o:r id="V:Rule18" type="connector" idref="#_x0000_s1084"/>
        <o:r id="V:Rule19" type="connector" idref="#_x0000_s1085"/>
        <o:r id="V:Rule20" type="connector" idref="#_x0000_s1086"/>
        <o:r id="V:Rule21" type="connector" idref="#_x0000_s1087"/>
        <o:r id="V:Rule22" type="connector" idref="#_x0000_s1088"/>
        <o:r id="V:Rule23" type="connector" idref="#_x0000_s1089"/>
        <o:r id="V:Rule24" type="connector" idref="#_x0000_s1090"/>
        <o:r id="V:Rule25" type="connector" idref="#_x0000_s1091"/>
        <o:r id="V:Rule26" type="connector" idref="#_x0000_s1092"/>
        <o:r id="V:Rule27" type="connector" idref="#_x0000_s1093"/>
        <o:r id="V:Rule28" type="connector" idref="#_x0000_s1094"/>
        <o:r id="V:Rule29" type="connector" idref="#_x0000_s1095"/>
        <o:r id="V:Rule30" type="connector" idref="#_x0000_s1096"/>
        <o:r id="V:Rule31" type="connector" idref="#_x0000_s1097"/>
        <o:r id="V:Rule32" type="connector" idref="#_x0000_s1098"/>
        <o:r id="V:Rule33" type="connector" idref="#_x0000_s1099"/>
        <o:r id="V:Rule34" type="connector" idref="#_x0000_s1100"/>
        <o:r id="V:Rule35" type="connector" idref="#_x0000_s1101"/>
        <o:r id="V:Rule36" type="connector" idref="#_x0000_s1103"/>
        <o:r id="V:Rule37" type="connector" idref="#_x0000_s1104"/>
        <o:r id="V:Rule38" type="connector" idref="#_x0000_s1105"/>
      </o:rules>
    </o:shapelayout>
  </w:shapeDefaults>
  <w:decimalSymbol w:val="."/>
  <w:listSeparator w:val=","/>
  <w15:chartTrackingRefBased/>
  <w15:docId w15:val="{385F367B-B76B-4200-AA0D-B5DBF480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20</cp:revision>
  <dcterms:created xsi:type="dcterms:W3CDTF">2015-02-14T09:32:00Z</dcterms:created>
  <dcterms:modified xsi:type="dcterms:W3CDTF">2015-02-14T11:39:00Z</dcterms:modified>
</cp:coreProperties>
</file>